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2071" w14:textId="1AF78DF9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36"/>
          <w:szCs w:val="36"/>
          <w:u w:val="single"/>
        </w:rPr>
      </w:pPr>
      <w:r>
        <w:rPr>
          <w:rFonts w:ascii="Calibri" w:eastAsia="Calibri" w:hAnsi="Calibri" w:cs="Times New Roman"/>
          <w:sz w:val="36"/>
          <w:szCs w:val="36"/>
          <w:u w:val="single"/>
        </w:rPr>
        <w:t xml:space="preserve">Zápisnica z pedagogickej rady konanej dňa </w:t>
      </w:r>
      <w:r w:rsidR="008B20F7">
        <w:rPr>
          <w:rFonts w:ascii="Calibri" w:eastAsia="Calibri" w:hAnsi="Calibri" w:cs="Times New Roman"/>
          <w:sz w:val="36"/>
          <w:szCs w:val="36"/>
          <w:u w:val="single"/>
        </w:rPr>
        <w:t>31</w:t>
      </w:r>
      <w:r>
        <w:rPr>
          <w:rFonts w:ascii="Calibri" w:eastAsia="Calibri" w:hAnsi="Calibri" w:cs="Times New Roman"/>
          <w:sz w:val="36"/>
          <w:szCs w:val="36"/>
          <w:u w:val="single"/>
        </w:rPr>
        <w:t>. 8. 202</w:t>
      </w:r>
      <w:r w:rsidR="008B20F7">
        <w:rPr>
          <w:rFonts w:ascii="Calibri" w:eastAsia="Calibri" w:hAnsi="Calibri" w:cs="Times New Roman"/>
          <w:sz w:val="36"/>
          <w:szCs w:val="36"/>
          <w:u w:val="single"/>
        </w:rPr>
        <w:t>6</w:t>
      </w:r>
    </w:p>
    <w:p w14:paraId="5AC08C2E" w14:textId="14B93C64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8"/>
          <w:szCs w:val="28"/>
        </w:rPr>
        <w:t>Počet prítomných: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="008B20F7">
        <w:rPr>
          <w:rFonts w:ascii="Calibri" w:eastAsia="Calibri" w:hAnsi="Calibri" w:cs="Times New Roman"/>
          <w:sz w:val="20"/>
          <w:szCs w:val="20"/>
        </w:rPr>
        <w:t>5</w:t>
      </w:r>
      <w:r>
        <w:rPr>
          <w:rFonts w:ascii="Calibri" w:eastAsia="Calibri" w:hAnsi="Calibri" w:cs="Times New Roman"/>
          <w:sz w:val="20"/>
          <w:szCs w:val="20"/>
        </w:rPr>
        <w:t xml:space="preserve"> (viď. prezenčná listina)</w:t>
      </w:r>
    </w:p>
    <w:p w14:paraId="27CEA797" w14:textId="77777777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Program: </w:t>
      </w:r>
      <w:r>
        <w:rPr>
          <w:rFonts w:ascii="Calibri" w:eastAsia="Calibri" w:hAnsi="Calibri" w:cs="Times New Roman"/>
          <w:sz w:val="20"/>
          <w:szCs w:val="20"/>
        </w:rPr>
        <w:t>1. Otvorenie</w:t>
      </w:r>
    </w:p>
    <w:p w14:paraId="3E000E64" w14:textId="77777777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2. Určenie zapisovateľa a overovateľa zápisnice</w:t>
      </w:r>
    </w:p>
    <w:p w14:paraId="2334F78F" w14:textId="7C23AA8E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3. Kontrola uznesenia                </w:t>
      </w:r>
    </w:p>
    <w:p w14:paraId="334919CB" w14:textId="260F5A66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4. Voľby do rady školy</w:t>
      </w:r>
    </w:p>
    <w:p w14:paraId="7B559081" w14:textId="7EA24D56" w:rsidR="00A011B9" w:rsidRDefault="00A011B9" w:rsidP="00A011B9">
      <w:pPr>
        <w:tabs>
          <w:tab w:val="left" w:pos="1176"/>
        </w:tabs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5. Predstavenie asistenta</w:t>
      </w:r>
    </w:p>
    <w:p w14:paraId="7C11EF18" w14:textId="3A628F74" w:rsidR="00A011B9" w:rsidRDefault="00A011B9" w:rsidP="00A011B9">
      <w:pPr>
        <w:tabs>
          <w:tab w:val="left" w:pos="1176"/>
        </w:tabs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6. Prerokovanie nového ŠKVP</w:t>
      </w:r>
    </w:p>
    <w:p w14:paraId="29FAEBD0" w14:textId="3332356B" w:rsidR="00A011B9" w:rsidRDefault="00A011B9" w:rsidP="00A011B9">
      <w:pPr>
        <w:tabs>
          <w:tab w:val="left" w:pos="1176"/>
        </w:tabs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7. Prerokovanie školského poriadku  </w:t>
      </w:r>
    </w:p>
    <w:p w14:paraId="2214BFC3" w14:textId="1921A8AF" w:rsidR="00A011B9" w:rsidRDefault="00A011B9" w:rsidP="00A011B9">
      <w:pPr>
        <w:tabs>
          <w:tab w:val="left" w:pos="1176"/>
        </w:tabs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 8. Prerokovanie organizácie školského roka</w:t>
      </w:r>
    </w:p>
    <w:p w14:paraId="7F780F42" w14:textId="699D32E5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 9.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Pedagogicko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organizačné pokyny k školskému roku 2026-2027</w:t>
      </w:r>
    </w:p>
    <w:p w14:paraId="3BEE4AE4" w14:textId="4B94EC10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10. </w:t>
      </w:r>
      <w:r w:rsidR="00FD0DDD">
        <w:rPr>
          <w:rFonts w:ascii="Calibri" w:eastAsia="Calibri" w:hAnsi="Calibri" w:cs="Times New Roman"/>
          <w:sz w:val="20"/>
          <w:szCs w:val="20"/>
        </w:rPr>
        <w:t>Rôzne</w:t>
      </w:r>
    </w:p>
    <w:p w14:paraId="3FBBE6AB" w14:textId="22E4B53A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11. Diskusia</w:t>
      </w:r>
    </w:p>
    <w:p w14:paraId="268CFFCB" w14:textId="123474AF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12. Uznesenie</w:t>
      </w:r>
    </w:p>
    <w:p w14:paraId="0A3DE824" w14:textId="1C8B0A2D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13. Záver</w:t>
      </w:r>
    </w:p>
    <w:p w14:paraId="03FF54F2" w14:textId="77777777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</w:t>
      </w:r>
    </w:p>
    <w:p w14:paraId="756A6D4D" w14:textId="77777777" w:rsidR="00A011B9" w:rsidRDefault="00A011B9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Otvorenie:</w:t>
      </w:r>
    </w:p>
    <w:p w14:paraId="0EF01551" w14:textId="77777777" w:rsidR="00A011B9" w:rsidRDefault="00A011B9" w:rsidP="00A011B9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pedagogickú radu otvorila p. riaditeľka Mgr.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Daša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Adameková</w:t>
      </w:r>
      <w:proofErr w:type="spellEnd"/>
      <w:r>
        <w:rPr>
          <w:rFonts w:ascii="Calibri" w:eastAsia="Calibri" w:hAnsi="Calibri" w:cs="Times New Roman"/>
          <w:sz w:val="20"/>
          <w:szCs w:val="20"/>
        </w:rPr>
        <w:t>, privítala prítomné pani učiteľky, oboznámila ich s programom.</w:t>
      </w:r>
    </w:p>
    <w:p w14:paraId="2B6E7F19" w14:textId="77777777" w:rsidR="00A011B9" w:rsidRDefault="00A011B9" w:rsidP="00A011B9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</w:p>
    <w:p w14:paraId="490E9E2D" w14:textId="77777777" w:rsidR="00A011B9" w:rsidRDefault="00A011B9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Určenie zapisovateľa a overovateľa zápisnice:</w:t>
      </w:r>
    </w:p>
    <w:p w14:paraId="50D6F1BF" w14:textId="77777777" w:rsidR="00A011B9" w:rsidRDefault="00A011B9" w:rsidP="00A011B9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ako zapisovateľa  zápisnice p. riaditeľka určila Zuzanu Vojtkovú  a </w:t>
      </w:r>
    </w:p>
    <w:p w14:paraId="61051E93" w14:textId="13DFB149" w:rsidR="00A011B9" w:rsidRDefault="00A011B9" w:rsidP="00A011B9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Beátu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Veverkovú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ako overovateľa zápisnice. </w:t>
      </w:r>
    </w:p>
    <w:p w14:paraId="1C72E6B7" w14:textId="77777777" w:rsidR="00A011B9" w:rsidRDefault="00A011B9" w:rsidP="00A011B9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</w:p>
    <w:p w14:paraId="7F09B0E0" w14:textId="77777777" w:rsidR="00A011B9" w:rsidRDefault="00A011B9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Kontrola uznesenia:</w:t>
      </w:r>
    </w:p>
    <w:p w14:paraId="31D37CA2" w14:textId="77777777" w:rsidR="00A011B9" w:rsidRDefault="00A011B9" w:rsidP="00A011B9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splnené vo všetkých bodoch.</w:t>
      </w:r>
    </w:p>
    <w:p w14:paraId="1961250D" w14:textId="77777777" w:rsidR="00A011B9" w:rsidRDefault="00A011B9" w:rsidP="00A011B9">
      <w:pPr>
        <w:tabs>
          <w:tab w:val="left" w:pos="3825"/>
        </w:tabs>
        <w:spacing w:after="0" w:line="240" w:lineRule="auto"/>
        <w:ind w:left="1004"/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</w:p>
    <w:p w14:paraId="7A1278CE" w14:textId="5C958722" w:rsidR="00CA1C5F" w:rsidRDefault="00CA1C5F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Voľby do rady školy:</w:t>
      </w:r>
    </w:p>
    <w:p w14:paraId="6B2AF043" w14:textId="6182FC16" w:rsidR="00CA1C5F" w:rsidRDefault="00CA1C5F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</w:rPr>
        <w:t xml:space="preserve">v tajnom hlasovaní boli zvolené kolegyne Patrícia </w:t>
      </w:r>
      <w:proofErr w:type="spellStart"/>
      <w:r>
        <w:rPr>
          <w:rFonts w:ascii="Calibri" w:eastAsia="Calibri" w:hAnsi="Calibri" w:cs="Times New Roman"/>
          <w:bCs/>
        </w:rPr>
        <w:t>Zajaková</w:t>
      </w:r>
      <w:proofErr w:type="spellEnd"/>
      <w:r>
        <w:rPr>
          <w:rFonts w:ascii="Calibri" w:eastAsia="Calibri" w:hAnsi="Calibri" w:cs="Times New Roman"/>
          <w:bCs/>
        </w:rPr>
        <w:t xml:space="preserve"> a Terézia Veverková.</w:t>
      </w:r>
    </w:p>
    <w:p w14:paraId="1D5ACAD4" w14:textId="77777777" w:rsidR="00CA1C5F" w:rsidRPr="00CA1C5F" w:rsidRDefault="00CA1C5F" w:rsidP="00CA1C5F">
      <w:pPr>
        <w:pStyle w:val="Odsekzoznamu"/>
        <w:spacing w:after="0" w:line="240" w:lineRule="auto"/>
        <w:ind w:left="1004"/>
        <w:rPr>
          <w:rFonts w:ascii="Calibri" w:eastAsia="Calibri" w:hAnsi="Calibri" w:cs="Times New Roman"/>
          <w:bCs/>
        </w:rPr>
      </w:pPr>
    </w:p>
    <w:p w14:paraId="61253B8B" w14:textId="666B0E37" w:rsidR="00CA1C5F" w:rsidRDefault="00CA1C5F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Predstavenie asistenta:</w:t>
      </w:r>
    </w:p>
    <w:p w14:paraId="7D6F0BBC" w14:textId="473C4177" w:rsidR="00CA1C5F" w:rsidRDefault="00CA1C5F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</w:rPr>
        <w:t>pani riaditeľka predstavila ako pedagogickú asistentku kolegyňu z nášho kolektívu, ktorá už u nás pracuje ako vedúca kuchyne. Pedagogickú asistentku bude robiť na pol úväzku</w:t>
      </w:r>
      <w:r w:rsidR="00A40923">
        <w:rPr>
          <w:rFonts w:ascii="Calibri" w:eastAsia="Calibri" w:hAnsi="Calibri" w:cs="Times New Roman"/>
          <w:bCs/>
        </w:rPr>
        <w:t xml:space="preserve"> od 1.9.2026.</w:t>
      </w:r>
    </w:p>
    <w:p w14:paraId="59CABD03" w14:textId="77777777" w:rsidR="00CA1C5F" w:rsidRPr="00CA1C5F" w:rsidRDefault="00CA1C5F" w:rsidP="00CA1C5F">
      <w:pPr>
        <w:pStyle w:val="Odsekzoznamu"/>
        <w:spacing w:after="0" w:line="240" w:lineRule="auto"/>
        <w:ind w:left="1004"/>
        <w:rPr>
          <w:rFonts w:ascii="Calibri" w:eastAsia="Calibri" w:hAnsi="Calibri" w:cs="Times New Roman"/>
          <w:bCs/>
        </w:rPr>
      </w:pPr>
    </w:p>
    <w:p w14:paraId="19B0F560" w14:textId="69794245" w:rsidR="00CA1C5F" w:rsidRDefault="00CA1C5F" w:rsidP="00A011B9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Prerokovanie nového ŠKVP:</w:t>
      </w:r>
    </w:p>
    <w:p w14:paraId="7A00BD0D" w14:textId="3369FE2A" w:rsidR="00CA1C5F" w:rsidRDefault="00CA1C5F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</w:rPr>
        <w:t>prerokovali všetci pedagogick</w:t>
      </w:r>
      <w:r w:rsidR="000832B8">
        <w:rPr>
          <w:rFonts w:ascii="Calibri" w:eastAsia="Calibri" w:hAnsi="Calibri" w:cs="Times New Roman"/>
          <w:bCs/>
        </w:rPr>
        <w:t>í</w:t>
      </w:r>
      <w:r>
        <w:rPr>
          <w:rFonts w:ascii="Calibri" w:eastAsia="Calibri" w:hAnsi="Calibri" w:cs="Times New Roman"/>
          <w:bCs/>
        </w:rPr>
        <w:t xml:space="preserve"> zamestnanci.</w:t>
      </w:r>
    </w:p>
    <w:p w14:paraId="168413E8" w14:textId="77777777" w:rsidR="00CA1C5F" w:rsidRDefault="00CA1C5F" w:rsidP="00CA1C5F">
      <w:pPr>
        <w:spacing w:after="0" w:line="240" w:lineRule="auto"/>
        <w:ind w:left="644"/>
        <w:rPr>
          <w:rFonts w:ascii="Calibri" w:eastAsia="Calibri" w:hAnsi="Calibri" w:cs="Times New Roman"/>
          <w:bCs/>
        </w:rPr>
      </w:pPr>
    </w:p>
    <w:p w14:paraId="7827B45A" w14:textId="77777777" w:rsidR="00CA1C5F" w:rsidRPr="00CA1C5F" w:rsidRDefault="00CA1C5F" w:rsidP="00CA1C5F">
      <w:pPr>
        <w:spacing w:after="0" w:line="240" w:lineRule="auto"/>
        <w:ind w:left="644"/>
        <w:rPr>
          <w:rFonts w:ascii="Calibri" w:eastAsia="Calibri" w:hAnsi="Calibri" w:cs="Times New Roman"/>
          <w:bCs/>
        </w:rPr>
      </w:pPr>
    </w:p>
    <w:p w14:paraId="6CE3CAA8" w14:textId="77777777" w:rsidR="00CA1C5F" w:rsidRPr="00CA1C5F" w:rsidRDefault="00CA1C5F" w:rsidP="00CA1C5F">
      <w:pPr>
        <w:pStyle w:val="Odsekzoznamu"/>
        <w:spacing w:after="0" w:line="240" w:lineRule="auto"/>
        <w:ind w:left="1004"/>
        <w:rPr>
          <w:rFonts w:ascii="Calibri" w:eastAsia="Calibri" w:hAnsi="Calibri" w:cs="Times New Roman"/>
          <w:bCs/>
        </w:rPr>
      </w:pPr>
    </w:p>
    <w:p w14:paraId="70964914" w14:textId="0FBAEF69" w:rsidR="00CA1C5F" w:rsidRDefault="00CA1C5F" w:rsidP="00CA1C5F">
      <w:pPr>
        <w:spacing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7.  Prerokovanie školského poriadku:</w:t>
      </w:r>
    </w:p>
    <w:p w14:paraId="7B3117B9" w14:textId="720BAB31" w:rsidR="00A40923" w:rsidRDefault="00CA1C5F" w:rsidP="00A40923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</w:rPr>
        <w:t xml:space="preserve">             -     </w:t>
      </w:r>
      <w:r>
        <w:rPr>
          <w:rFonts w:ascii="Calibri" w:eastAsia="Calibri" w:hAnsi="Calibri" w:cs="Times New Roman"/>
          <w:sz w:val="20"/>
          <w:szCs w:val="20"/>
        </w:rPr>
        <w:t>zmeny: ospravedlňovanie predškolákov</w:t>
      </w:r>
      <w:r w:rsidR="006A275F">
        <w:rPr>
          <w:rFonts w:ascii="Calibri" w:eastAsia="Calibri" w:hAnsi="Calibri" w:cs="Times New Roman"/>
          <w:sz w:val="20"/>
          <w:szCs w:val="20"/>
        </w:rPr>
        <w:t xml:space="preserve">, ostatné zmeny sa prispôsobujú zmenám </w:t>
      </w:r>
      <w:r w:rsidR="007F7FF9">
        <w:rPr>
          <w:rFonts w:ascii="Calibri" w:eastAsia="Calibri" w:hAnsi="Calibri" w:cs="Times New Roman"/>
          <w:sz w:val="20"/>
          <w:szCs w:val="20"/>
        </w:rPr>
        <w:t xml:space="preserve">v </w:t>
      </w:r>
      <w:r w:rsidR="006A275F">
        <w:rPr>
          <w:rFonts w:ascii="Calibri" w:eastAsia="Calibri" w:hAnsi="Calibri" w:cs="Times New Roman"/>
          <w:sz w:val="20"/>
          <w:szCs w:val="20"/>
        </w:rPr>
        <w:t>legislatív</w:t>
      </w:r>
      <w:r w:rsidR="00A40923">
        <w:rPr>
          <w:rFonts w:ascii="Calibri" w:eastAsia="Calibri" w:hAnsi="Calibri" w:cs="Times New Roman"/>
          <w:sz w:val="20"/>
          <w:szCs w:val="20"/>
        </w:rPr>
        <w:t>e</w:t>
      </w:r>
    </w:p>
    <w:p w14:paraId="033EA513" w14:textId="0C4B0739" w:rsidR="006A275F" w:rsidRDefault="006A275F" w:rsidP="00A40923">
      <w:pPr>
        <w:spacing w:line="240" w:lineRule="auto"/>
        <w:ind w:left="709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-      </w:t>
      </w:r>
      <w:r w:rsidR="00A40923">
        <w:rPr>
          <w:rFonts w:ascii="Calibri" w:eastAsia="Calibri" w:hAnsi="Calibri" w:cs="Times New Roman"/>
          <w:sz w:val="20"/>
          <w:szCs w:val="20"/>
        </w:rPr>
        <w:t xml:space="preserve">na základe usmernenia k tvorbe školského poriadku p. riaditeľka zapracovala ďalšie  body do práv   a povinností rodičov a pribudli aj pravidlá vzájomných vzťahov osôb zúčastnených na výchove a vzdelávaní a práva a povinnosti pedagogických zamestnancov, </w:t>
      </w:r>
    </w:p>
    <w:p w14:paraId="255F1EBE" w14:textId="7C3711EE" w:rsidR="00A40923" w:rsidRDefault="00A40923" w:rsidP="00A40923">
      <w:pPr>
        <w:spacing w:line="240" w:lineRule="auto"/>
        <w:ind w:left="709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zapracované boli aj štandardy dodržiavania zákazu segregácie vo výchove a</w:t>
      </w:r>
      <w:r w:rsidR="00285518">
        <w:rPr>
          <w:rFonts w:ascii="Calibri" w:eastAsia="Calibri" w:hAnsi="Calibri" w:cs="Times New Roman"/>
          <w:sz w:val="20"/>
          <w:szCs w:val="20"/>
        </w:rPr>
        <w:t> </w:t>
      </w:r>
      <w:r>
        <w:rPr>
          <w:rFonts w:ascii="Calibri" w:eastAsia="Calibri" w:hAnsi="Calibri" w:cs="Times New Roman"/>
          <w:sz w:val="20"/>
          <w:szCs w:val="20"/>
        </w:rPr>
        <w:t>vzdelávaní</w:t>
      </w:r>
      <w:r w:rsidR="00285518">
        <w:rPr>
          <w:rFonts w:ascii="Calibri" w:eastAsia="Calibri" w:hAnsi="Calibri" w:cs="Times New Roman"/>
          <w:sz w:val="20"/>
          <w:szCs w:val="20"/>
        </w:rPr>
        <w:t>.</w:t>
      </w:r>
    </w:p>
    <w:p w14:paraId="5DC28249" w14:textId="35125EF0" w:rsidR="00CA1C5F" w:rsidRPr="00CA1C5F" w:rsidRDefault="00CA1C5F" w:rsidP="00CA1C5F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</w:t>
      </w:r>
    </w:p>
    <w:p w14:paraId="54E7CDA5" w14:textId="23BA3732" w:rsidR="00CA1C5F" w:rsidRPr="00FD0DDD" w:rsidRDefault="00FD0DDD" w:rsidP="00FD0DDD">
      <w:pPr>
        <w:spacing w:after="0" w:line="240" w:lineRule="auto"/>
        <w:ind w:left="284"/>
        <w:rPr>
          <w:rFonts w:ascii="Calibri" w:eastAsia="Calibri" w:hAnsi="Calibri" w:cs="Times New Roman"/>
          <w:b/>
          <w:sz w:val="28"/>
          <w:szCs w:val="28"/>
        </w:rPr>
      </w:pPr>
      <w:r w:rsidRPr="00FD0DDD">
        <w:rPr>
          <w:rFonts w:ascii="Calibri" w:eastAsia="Calibri" w:hAnsi="Calibri" w:cs="Times New Roman"/>
          <w:b/>
          <w:sz w:val="28"/>
          <w:szCs w:val="28"/>
        </w:rPr>
        <w:t xml:space="preserve">8. </w:t>
      </w:r>
      <w:r w:rsidR="006A275F" w:rsidRPr="00FD0DDD">
        <w:rPr>
          <w:rFonts w:ascii="Calibri" w:eastAsia="Calibri" w:hAnsi="Calibri" w:cs="Times New Roman"/>
          <w:b/>
          <w:sz w:val="28"/>
          <w:szCs w:val="28"/>
        </w:rPr>
        <w:t>Prerokovanie organizácie školského roka:</w:t>
      </w:r>
    </w:p>
    <w:p w14:paraId="469516E1" w14:textId="4754ABC1" w:rsidR="006A275F" w:rsidRPr="00285518" w:rsidRDefault="006A275F" w:rsidP="006A27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285518">
        <w:rPr>
          <w:rFonts w:ascii="Calibri" w:eastAsia="Calibri" w:hAnsi="Calibri" w:cs="Times New Roman"/>
          <w:bCs/>
          <w:sz w:val="20"/>
          <w:szCs w:val="20"/>
        </w:rPr>
        <w:t>zmena triednych učiteliek – trieda včielky – Beáta Veverková, trieda lienky – Terézia Veverková</w:t>
      </w:r>
      <w:r w:rsidR="00285518">
        <w:rPr>
          <w:rFonts w:ascii="Calibri" w:eastAsia="Calibri" w:hAnsi="Calibri" w:cs="Times New Roman"/>
          <w:bCs/>
          <w:sz w:val="20"/>
          <w:szCs w:val="20"/>
        </w:rPr>
        <w:t>,</w:t>
      </w:r>
    </w:p>
    <w:p w14:paraId="69AF3077" w14:textId="3393C761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školský rok  sa začína 1. septembra 2026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679452DD" w14:textId="688F37C5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-      ranná smena - Mgr.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Daša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</w:t>
      </w:r>
      <w:proofErr w:type="spellStart"/>
      <w:r w:rsidR="00DC4EFF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>dam</w:t>
      </w:r>
      <w:r w:rsidR="000832B8">
        <w:rPr>
          <w:rFonts w:ascii="Calibri" w:eastAsia="Calibri" w:hAnsi="Calibri" w:cs="Times New Roman"/>
          <w:sz w:val="20"/>
          <w:szCs w:val="20"/>
        </w:rPr>
        <w:t>e</w:t>
      </w:r>
      <w:r>
        <w:rPr>
          <w:rFonts w:ascii="Calibri" w:eastAsia="Calibri" w:hAnsi="Calibri" w:cs="Times New Roman"/>
          <w:sz w:val="20"/>
          <w:szCs w:val="20"/>
        </w:rPr>
        <w:t>ková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, Beáta Veverková, popoludňajšia smena –  Zuzana Vojtková,  </w:t>
      </w:r>
    </w:p>
    <w:p w14:paraId="26E367EA" w14:textId="164DEAF3" w:rsidR="006A275F" w:rsidRDefault="006A275F" w:rsidP="002470DB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Terézia  Veverková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  <w:r>
        <w:rPr>
          <w:rFonts w:ascii="Calibri" w:eastAsia="Calibri" w:hAnsi="Calibri" w:cs="Times New Roman"/>
          <w:sz w:val="20"/>
          <w:szCs w:val="20"/>
        </w:rPr>
        <w:t xml:space="preserve">   </w:t>
      </w:r>
    </w:p>
    <w:p w14:paraId="7D16558B" w14:textId="77777777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prvý deň všetky celý deň – ráno prevziať tlačivá od rodičov, poprípade im dať vypísať – potvrdenie</w:t>
      </w:r>
    </w:p>
    <w:p w14:paraId="5CDCC385" w14:textId="2F42DFE3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o 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bez</w:t>
      </w:r>
      <w:r w:rsidR="00285518">
        <w:rPr>
          <w:rFonts w:ascii="Calibri" w:eastAsia="Calibri" w:hAnsi="Calibri" w:cs="Times New Roman"/>
          <w:sz w:val="20"/>
          <w:szCs w:val="20"/>
        </w:rPr>
        <w:t>infekčnosti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, zápisný lístok na stravovanie, splnomocnenie k preberaniu detí, súhlas k </w:t>
      </w:r>
    </w:p>
    <w:p w14:paraId="1C45BDE1" w14:textId="463B2BF7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spracovaniu osobných údajov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3521D51F" w14:textId="0076D35A" w:rsidR="00DC4EFF" w:rsidRDefault="006A275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pracovný čas zostáva nezmenený ako minulý školský rok</w:t>
      </w:r>
      <w:r w:rsidR="00DC4EFF">
        <w:rPr>
          <w:rFonts w:ascii="Calibri" w:eastAsia="Calibri" w:hAnsi="Calibri" w:cs="Times New Roman"/>
          <w:sz w:val="20"/>
          <w:szCs w:val="20"/>
        </w:rPr>
        <w:t xml:space="preserve">, zmena pracovného času vedúca kuchyne </w:t>
      </w:r>
    </w:p>
    <w:p w14:paraId="4E8F41D5" w14:textId="67128BB4" w:rsidR="00DC4EFF" w:rsidRDefault="00DC4EF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pol úväzku a pedagogická asistentka pol úväzku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  <w:r>
        <w:rPr>
          <w:rFonts w:ascii="Calibri" w:eastAsia="Calibri" w:hAnsi="Calibri" w:cs="Times New Roman"/>
          <w:sz w:val="20"/>
          <w:szCs w:val="20"/>
        </w:rPr>
        <w:t xml:space="preserve">        </w:t>
      </w:r>
    </w:p>
    <w:p w14:paraId="129CA274" w14:textId="4D866496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dbať na bezpečnosť detí, zvýšiť pozornosť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1E110A85" w14:textId="37CDB36C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v prvý deň si určiť pravidlá triedy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0ECD43A5" w14:textId="69690369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školský mobil – nabíjanie, kontrolu vykonávajú p. učiteľky z dolnej triedy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2EF3D27B" w14:textId="7CB4B06D" w:rsidR="006A275F" w:rsidRDefault="006A275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plánovanie po triedach, téma týždňa nemusí byť v triedach rovnaká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25D08590" w14:textId="09544A33" w:rsidR="006A275F" w:rsidRDefault="006A275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-      prezliekanie posteľného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prádla</w:t>
      </w:r>
      <w:proofErr w:type="spellEnd"/>
      <w:r>
        <w:rPr>
          <w:rFonts w:ascii="Calibri" w:eastAsia="Calibri" w:hAnsi="Calibri" w:cs="Times New Roman"/>
          <w:sz w:val="20"/>
          <w:szCs w:val="20"/>
        </w:rPr>
        <w:t>-  jeden krát do mesiaca,  výmena pyžamiek – jeden krát do týždňa,</w:t>
      </w:r>
    </w:p>
    <w:p w14:paraId="4BA0B004" w14:textId="6843E5D9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 pranie uterákov podľa abecedy po triedach – jeden krát do týždňa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6E8D66F6" w14:textId="7693D2B4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-      desiata </w:t>
      </w:r>
      <w:r w:rsidR="00DC4EFF">
        <w:rPr>
          <w:rFonts w:ascii="Calibri" w:eastAsia="Calibri" w:hAnsi="Calibri" w:cs="Times New Roman"/>
          <w:sz w:val="20"/>
          <w:szCs w:val="20"/>
        </w:rPr>
        <w:t>Včielky</w:t>
      </w:r>
      <w:r>
        <w:rPr>
          <w:rFonts w:ascii="Calibri" w:eastAsia="Calibri" w:hAnsi="Calibri" w:cs="Times New Roman"/>
          <w:sz w:val="20"/>
          <w:szCs w:val="20"/>
        </w:rPr>
        <w:t xml:space="preserve"> 9.0</w:t>
      </w:r>
      <w:r w:rsidR="00DC4EFF">
        <w:rPr>
          <w:rFonts w:ascii="Calibri" w:eastAsia="Calibri" w:hAnsi="Calibri" w:cs="Times New Roman"/>
          <w:sz w:val="20"/>
          <w:szCs w:val="20"/>
        </w:rPr>
        <w:t>0</w:t>
      </w:r>
      <w:r>
        <w:rPr>
          <w:rFonts w:ascii="Calibri" w:eastAsia="Calibri" w:hAnsi="Calibri" w:cs="Times New Roman"/>
          <w:sz w:val="20"/>
          <w:szCs w:val="20"/>
        </w:rPr>
        <w:t xml:space="preserve"> hod. , pobyt vonku  10.</w:t>
      </w:r>
      <w:r w:rsidR="00983BD5">
        <w:rPr>
          <w:rFonts w:ascii="Calibri" w:eastAsia="Calibri" w:hAnsi="Calibri" w:cs="Times New Roman"/>
          <w:sz w:val="20"/>
          <w:szCs w:val="20"/>
        </w:rPr>
        <w:t>00</w:t>
      </w:r>
      <w:r>
        <w:rPr>
          <w:rFonts w:ascii="Calibri" w:eastAsia="Calibri" w:hAnsi="Calibri" w:cs="Times New Roman"/>
          <w:sz w:val="20"/>
          <w:szCs w:val="20"/>
        </w:rPr>
        <w:t xml:space="preserve"> hod., odchod z vonku na obed  11.30 hod.</w:t>
      </w:r>
    </w:p>
    <w:p w14:paraId="41B3DF95" w14:textId="0FD59F8F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</w:t>
      </w:r>
      <w:r w:rsidR="00DC4EFF">
        <w:rPr>
          <w:rFonts w:ascii="Calibri" w:eastAsia="Calibri" w:hAnsi="Calibri" w:cs="Times New Roman"/>
          <w:sz w:val="20"/>
          <w:szCs w:val="20"/>
        </w:rPr>
        <w:t>Včielky</w:t>
      </w:r>
      <w:r>
        <w:rPr>
          <w:rFonts w:ascii="Calibri" w:eastAsia="Calibri" w:hAnsi="Calibri" w:cs="Times New Roman"/>
          <w:sz w:val="20"/>
          <w:szCs w:val="20"/>
        </w:rPr>
        <w:t xml:space="preserve"> vst</w:t>
      </w:r>
      <w:r w:rsidR="00DC4EFF">
        <w:rPr>
          <w:rFonts w:ascii="Calibri" w:eastAsia="Calibri" w:hAnsi="Calibri" w:cs="Times New Roman"/>
          <w:sz w:val="20"/>
          <w:szCs w:val="20"/>
        </w:rPr>
        <w:t>á</w:t>
      </w:r>
      <w:r>
        <w:rPr>
          <w:rFonts w:ascii="Calibri" w:eastAsia="Calibri" w:hAnsi="Calibri" w:cs="Times New Roman"/>
          <w:sz w:val="20"/>
          <w:szCs w:val="20"/>
        </w:rPr>
        <w:t>vanie 14.</w:t>
      </w:r>
      <w:r w:rsidR="00DC4EFF">
        <w:rPr>
          <w:rFonts w:ascii="Calibri" w:eastAsia="Calibri" w:hAnsi="Calibri" w:cs="Times New Roman"/>
          <w:sz w:val="20"/>
          <w:szCs w:val="20"/>
        </w:rPr>
        <w:t xml:space="preserve">00 </w:t>
      </w:r>
      <w:r>
        <w:rPr>
          <w:rFonts w:ascii="Calibri" w:eastAsia="Calibri" w:hAnsi="Calibri" w:cs="Times New Roman"/>
          <w:sz w:val="20"/>
          <w:szCs w:val="20"/>
        </w:rPr>
        <w:t>hod. olovrant 14.</w:t>
      </w:r>
      <w:r w:rsidR="00DC4EFF">
        <w:rPr>
          <w:rFonts w:ascii="Calibri" w:eastAsia="Calibri" w:hAnsi="Calibri" w:cs="Times New Roman"/>
          <w:sz w:val="20"/>
          <w:szCs w:val="20"/>
        </w:rPr>
        <w:t>15</w:t>
      </w:r>
      <w:r>
        <w:rPr>
          <w:rFonts w:ascii="Calibri" w:eastAsia="Calibri" w:hAnsi="Calibri" w:cs="Times New Roman"/>
          <w:sz w:val="20"/>
          <w:szCs w:val="20"/>
        </w:rPr>
        <w:t xml:space="preserve"> hod.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2C95267B" w14:textId="13857355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desiata </w:t>
      </w:r>
      <w:r w:rsidR="00DC4EFF">
        <w:rPr>
          <w:rFonts w:ascii="Calibri" w:eastAsia="Calibri" w:hAnsi="Calibri" w:cs="Times New Roman"/>
          <w:sz w:val="20"/>
          <w:szCs w:val="20"/>
        </w:rPr>
        <w:t>Lienky</w:t>
      </w:r>
      <w:r>
        <w:rPr>
          <w:rFonts w:ascii="Calibri" w:eastAsia="Calibri" w:hAnsi="Calibri" w:cs="Times New Roman"/>
          <w:sz w:val="20"/>
          <w:szCs w:val="20"/>
        </w:rPr>
        <w:t xml:space="preserve"> 9.</w:t>
      </w:r>
      <w:r w:rsidR="00DC4EFF">
        <w:rPr>
          <w:rFonts w:ascii="Calibri" w:eastAsia="Calibri" w:hAnsi="Calibri" w:cs="Times New Roman"/>
          <w:sz w:val="20"/>
          <w:szCs w:val="20"/>
        </w:rPr>
        <w:t>15</w:t>
      </w:r>
      <w:r>
        <w:rPr>
          <w:rFonts w:ascii="Calibri" w:eastAsia="Calibri" w:hAnsi="Calibri" w:cs="Times New Roman"/>
          <w:sz w:val="20"/>
          <w:szCs w:val="20"/>
        </w:rPr>
        <w:t xml:space="preserve"> hod. , pobyt vonku 10.</w:t>
      </w:r>
      <w:r w:rsidR="00983BD5">
        <w:rPr>
          <w:rFonts w:ascii="Calibri" w:eastAsia="Calibri" w:hAnsi="Calibri" w:cs="Times New Roman"/>
          <w:sz w:val="20"/>
          <w:szCs w:val="20"/>
        </w:rPr>
        <w:t>15</w:t>
      </w:r>
      <w:r>
        <w:rPr>
          <w:rFonts w:ascii="Calibri" w:eastAsia="Calibri" w:hAnsi="Calibri" w:cs="Times New Roman"/>
          <w:sz w:val="20"/>
          <w:szCs w:val="20"/>
        </w:rPr>
        <w:t xml:space="preserve"> hod., odchod na obed 12.00 hod., vstávanie </w:t>
      </w:r>
    </w:p>
    <w:p w14:paraId="70F1FDDE" w14:textId="1156EFBE" w:rsidR="006A275F" w:rsidRDefault="006A275F" w:rsidP="006A275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14.</w:t>
      </w:r>
      <w:r w:rsidR="00DC4EFF">
        <w:rPr>
          <w:rFonts w:ascii="Calibri" w:eastAsia="Calibri" w:hAnsi="Calibri" w:cs="Times New Roman"/>
          <w:sz w:val="20"/>
          <w:szCs w:val="20"/>
        </w:rPr>
        <w:t>15</w:t>
      </w:r>
      <w:r>
        <w:rPr>
          <w:rFonts w:ascii="Calibri" w:eastAsia="Calibri" w:hAnsi="Calibri" w:cs="Times New Roman"/>
          <w:sz w:val="20"/>
          <w:szCs w:val="20"/>
        </w:rPr>
        <w:t xml:space="preserve"> hod., olovrant 14.</w:t>
      </w:r>
      <w:r w:rsidR="00DC4EFF">
        <w:rPr>
          <w:rFonts w:ascii="Calibri" w:eastAsia="Calibri" w:hAnsi="Calibri" w:cs="Times New Roman"/>
          <w:sz w:val="20"/>
          <w:szCs w:val="20"/>
        </w:rPr>
        <w:t>30</w:t>
      </w:r>
      <w:r>
        <w:rPr>
          <w:rFonts w:ascii="Calibri" w:eastAsia="Calibri" w:hAnsi="Calibri" w:cs="Times New Roman"/>
          <w:sz w:val="20"/>
          <w:szCs w:val="20"/>
        </w:rPr>
        <w:t xml:space="preserve"> hod.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72051421" w14:textId="4F3807BE" w:rsidR="006A275F" w:rsidRDefault="006A275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-      triedne učiteľky – od septembra </w:t>
      </w:r>
      <w:r w:rsidR="00DC4EFF">
        <w:rPr>
          <w:rFonts w:ascii="Calibri" w:eastAsia="Calibri" w:hAnsi="Calibri" w:cs="Times New Roman"/>
          <w:sz w:val="20"/>
          <w:szCs w:val="20"/>
        </w:rPr>
        <w:t>Beáta Veverková</w:t>
      </w:r>
      <w:r>
        <w:rPr>
          <w:rFonts w:ascii="Calibri" w:eastAsia="Calibri" w:hAnsi="Calibri" w:cs="Times New Roman"/>
          <w:sz w:val="20"/>
          <w:szCs w:val="20"/>
        </w:rPr>
        <w:t>, Terézia Veverková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7E22961" w14:textId="2D0BEB2B" w:rsidR="006A275F" w:rsidRDefault="00DC4EFF" w:rsidP="00DC4EFF">
      <w:pPr>
        <w:spacing w:after="0" w:line="240" w:lineRule="auto"/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-      elektronická triedna kniha a dochádzka detí</w:t>
      </w:r>
      <w:r w:rsidR="00285518">
        <w:rPr>
          <w:rFonts w:ascii="Calibri" w:eastAsia="Calibri" w:hAnsi="Calibri" w:cs="Times New Roman"/>
          <w:sz w:val="20"/>
          <w:szCs w:val="20"/>
        </w:rPr>
        <w:t xml:space="preserve"> cez </w:t>
      </w:r>
      <w:proofErr w:type="spellStart"/>
      <w:r w:rsidR="00285518">
        <w:rPr>
          <w:rFonts w:ascii="Calibri" w:eastAsia="Calibri" w:hAnsi="Calibri" w:cs="Times New Roman"/>
          <w:sz w:val="20"/>
          <w:szCs w:val="20"/>
        </w:rPr>
        <w:t>Edupage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– kontrola pani riaditeľka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4A5A3D96" w14:textId="115772C4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pravidelne zapisovať do triednej knihy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 všetky p</w:t>
      </w:r>
      <w:r w:rsidR="00983BD5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učiteľky</w:t>
      </w:r>
    </w:p>
    <w:p w14:paraId="02F98B0C" w14:textId="77777777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zapisovať si prácu nadčas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všetky p. učiteľky</w:t>
      </w:r>
    </w:p>
    <w:p w14:paraId="3A57FFE3" w14:textId="1A6A25C0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pedagogickú diagnostiku si písať hneď od začiatku školského roka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všetky p. učiteľky</w:t>
      </w:r>
      <w:r w:rsidR="00983BD5">
        <w:rPr>
          <w:rFonts w:ascii="Calibri" w:eastAsia="Calibri" w:hAnsi="Calibri" w:cs="Times New Roman"/>
          <w:sz w:val="20"/>
          <w:szCs w:val="20"/>
        </w:rPr>
        <w:t xml:space="preserve"> -</w:t>
      </w:r>
    </w:p>
    <w:p w14:paraId="5D00679B" w14:textId="563F05FA" w:rsidR="006A275F" w:rsidRDefault="006A275F" w:rsidP="00983BD5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zameriavať sa na všetky oblasti rozvoja</w:t>
      </w:r>
      <w:r w:rsidR="00285518">
        <w:rPr>
          <w:rFonts w:ascii="Calibri" w:eastAsia="Calibri" w:hAnsi="Calibri" w:cs="Times New Roman"/>
          <w:sz w:val="20"/>
          <w:szCs w:val="20"/>
        </w:rPr>
        <w:t>, nielen na slabé stránky, ale aj na silné,</w:t>
      </w:r>
    </w:p>
    <w:p w14:paraId="7393825E" w14:textId="4AD53BCF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dbať na poriadok v triedach, v učiteľskej miestnosti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všetky p. učiteľky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7CFD40EA" w14:textId="716454EE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pracovné listy a práce detí označovať vekom dieťaťa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597385D5" w14:textId="311B1B68" w:rsidR="00983BD5" w:rsidRPr="00983BD5" w:rsidRDefault="006A275F" w:rsidP="00983BD5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výzdoba okien</w:t>
      </w:r>
      <w:r w:rsidR="00983BD5">
        <w:rPr>
          <w:rFonts w:ascii="Calibri" w:eastAsia="Calibri" w:hAnsi="Calibri" w:cs="Times New Roman"/>
          <w:sz w:val="20"/>
          <w:szCs w:val="20"/>
        </w:rPr>
        <w:t xml:space="preserve"> - </w:t>
      </w:r>
      <w:proofErr w:type="spellStart"/>
      <w:r w:rsidR="00983BD5"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 w:rsidR="00983BD5">
        <w:rPr>
          <w:rFonts w:ascii="Calibri" w:eastAsia="Calibri" w:hAnsi="Calibri" w:cs="Times New Roman"/>
          <w:sz w:val="20"/>
          <w:szCs w:val="20"/>
        </w:rPr>
        <w:t>. Beáta Veverková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1AB03916" w14:textId="77F742D0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uverejňovanie fotografií  – </w:t>
      </w:r>
      <w:r w:rsidR="00983BD5">
        <w:rPr>
          <w:rFonts w:ascii="Calibri" w:eastAsia="Calibri" w:hAnsi="Calibri" w:cs="Times New Roman"/>
          <w:sz w:val="20"/>
          <w:szCs w:val="20"/>
        </w:rPr>
        <w:t xml:space="preserve"> </w:t>
      </w:r>
      <w:proofErr w:type="spellStart"/>
      <w:r w:rsidR="00983BD5"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 w:rsidR="00983BD5">
        <w:rPr>
          <w:rFonts w:ascii="Calibri" w:eastAsia="Calibri" w:hAnsi="Calibri" w:cs="Times New Roman"/>
          <w:sz w:val="20"/>
          <w:szCs w:val="20"/>
        </w:rPr>
        <w:t>. Terézia Veverková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758AC001" w14:textId="63CB2431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fotky z akcií dať na plochu PC v riaditeľni, pani riaditeľka ich dá na stránku MŠ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66F4DD59" w14:textId="033844BF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písanie kroniky, -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Terézia Veverková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5ADC8A41" w14:textId="77777777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písanie zápisníc – pracovné porady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. Beáta Veverková, pedagogické rady –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zodp</w:t>
      </w:r>
      <w:proofErr w:type="spellEnd"/>
      <w:r>
        <w:rPr>
          <w:rFonts w:ascii="Calibri" w:eastAsia="Calibri" w:hAnsi="Calibri" w:cs="Times New Roman"/>
          <w:sz w:val="20"/>
          <w:szCs w:val="20"/>
        </w:rPr>
        <w:t>. Zuzana</w:t>
      </w:r>
    </w:p>
    <w:p w14:paraId="59B0C12B" w14:textId="20B1F7CE" w:rsidR="006A275F" w:rsidRDefault="006A275F" w:rsidP="006A275F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Vojtková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73EE858D" w14:textId="667C57F4" w:rsidR="00C321DB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ospravedlnenie po chorobe – </w:t>
      </w:r>
      <w:r w:rsidR="00C321DB">
        <w:rPr>
          <w:rFonts w:ascii="Calibri" w:eastAsia="Calibri" w:hAnsi="Calibri" w:cs="Times New Roman"/>
          <w:sz w:val="20"/>
          <w:szCs w:val="20"/>
        </w:rPr>
        <w:t>sme v miernejšom pásme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  <w:r>
        <w:rPr>
          <w:rFonts w:ascii="Calibri" w:eastAsia="Calibri" w:hAnsi="Calibri" w:cs="Times New Roman"/>
          <w:sz w:val="20"/>
          <w:szCs w:val="20"/>
        </w:rPr>
        <w:t xml:space="preserve">  </w:t>
      </w:r>
    </w:p>
    <w:p w14:paraId="67700968" w14:textId="4B470C5F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učiteľka na rannej smene robí ranný filter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5360B47B" w14:textId="59835757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deti volať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zdrobnelinami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– ale nie príliš veľa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zdrobnelín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v</w:t>
      </w:r>
      <w:r w:rsidR="00285518">
        <w:rPr>
          <w:rFonts w:ascii="Calibri" w:eastAsia="Calibri" w:hAnsi="Calibri" w:cs="Times New Roman"/>
          <w:sz w:val="20"/>
          <w:szCs w:val="20"/>
        </w:rPr>
        <w:t> </w:t>
      </w:r>
      <w:r>
        <w:rPr>
          <w:rFonts w:ascii="Calibri" w:eastAsia="Calibri" w:hAnsi="Calibri" w:cs="Times New Roman"/>
          <w:sz w:val="20"/>
          <w:szCs w:val="20"/>
        </w:rPr>
        <w:t>komunikácii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3FF8C300" w14:textId="1EBA8AA9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dôraz na správny úchop detí – ceruzka, nožnice, lyžica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455DBB8E" w14:textId="77777777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pracovný poriadok – ktorýkoľvek jeden deň v týždni práca na pracovisku celý pracovný čas</w:t>
      </w:r>
    </w:p>
    <w:p w14:paraId="37F10749" w14:textId="77777777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podľa počasia chodiť  aj popoludní vonku na školský dvor – dbať na bezpečnosť, vstup do MŠ mať</w:t>
      </w:r>
    </w:p>
    <w:p w14:paraId="34B1470C" w14:textId="75663801" w:rsidR="006A275F" w:rsidRDefault="006A275F" w:rsidP="006A275F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pod kontrolou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0FFF74CC" w14:textId="3ECEE83D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p. učiteľky </w:t>
      </w:r>
      <w:r w:rsidR="00285518">
        <w:rPr>
          <w:rFonts w:ascii="Calibri" w:eastAsia="Calibri" w:hAnsi="Calibri" w:cs="Times New Roman"/>
          <w:sz w:val="20"/>
          <w:szCs w:val="20"/>
        </w:rPr>
        <w:t xml:space="preserve">sa </w:t>
      </w:r>
      <w:r>
        <w:rPr>
          <w:rFonts w:ascii="Calibri" w:eastAsia="Calibri" w:hAnsi="Calibri" w:cs="Times New Roman"/>
          <w:sz w:val="20"/>
          <w:szCs w:val="20"/>
        </w:rPr>
        <w:t xml:space="preserve">na školskom dvore </w:t>
      </w:r>
      <w:r w:rsidR="00285518">
        <w:rPr>
          <w:rFonts w:ascii="Calibri" w:eastAsia="Calibri" w:hAnsi="Calibri" w:cs="Times New Roman"/>
          <w:sz w:val="20"/>
          <w:szCs w:val="20"/>
        </w:rPr>
        <w:t xml:space="preserve"> sa podľa potreby individuálne venujú deťom,</w:t>
      </w:r>
    </w:p>
    <w:p w14:paraId="56307CFE" w14:textId="22B03238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na WC chodiť s malými deťmi jedna pani učiteľka zo školského dvora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3C73A00C" w14:textId="5C8361D0" w:rsidR="006A275F" w:rsidRPr="00C321DB" w:rsidRDefault="006A275F" w:rsidP="00C321DB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minimalizovať telefonovanie v materskej škole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3ACFC0BB" w14:textId="40D3E7BB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utorok </w:t>
      </w:r>
      <w:r w:rsidR="00C321DB">
        <w:rPr>
          <w:rFonts w:ascii="Calibri" w:eastAsia="Calibri" w:hAnsi="Calibri" w:cs="Times New Roman"/>
          <w:sz w:val="20"/>
          <w:szCs w:val="20"/>
        </w:rPr>
        <w:t>8</w:t>
      </w:r>
      <w:r>
        <w:rPr>
          <w:rFonts w:ascii="Calibri" w:eastAsia="Calibri" w:hAnsi="Calibri" w:cs="Times New Roman"/>
          <w:sz w:val="20"/>
          <w:szCs w:val="20"/>
        </w:rPr>
        <w:t>. 9. 202</w:t>
      </w:r>
      <w:r w:rsidR="00C321DB">
        <w:rPr>
          <w:rFonts w:ascii="Calibri" w:eastAsia="Calibri" w:hAnsi="Calibri" w:cs="Times New Roman"/>
          <w:sz w:val="20"/>
          <w:szCs w:val="20"/>
        </w:rPr>
        <w:t>6</w:t>
      </w:r>
      <w:r>
        <w:rPr>
          <w:rFonts w:ascii="Calibri" w:eastAsia="Calibri" w:hAnsi="Calibri" w:cs="Times New Roman"/>
          <w:sz w:val="20"/>
          <w:szCs w:val="20"/>
        </w:rPr>
        <w:t xml:space="preserve"> – pani riaditeľka porada</w:t>
      </w:r>
      <w:r w:rsidR="00285518">
        <w:rPr>
          <w:rFonts w:ascii="Calibri" w:eastAsia="Calibri" w:hAnsi="Calibri" w:cs="Times New Roman"/>
          <w:sz w:val="20"/>
          <w:szCs w:val="20"/>
        </w:rPr>
        <w:t>, zastupovanie p. učiteľka Terézia Veverková,</w:t>
      </w:r>
    </w:p>
    <w:p w14:paraId="4F218DA4" w14:textId="1C6DBCB0" w:rsidR="006A275F" w:rsidRDefault="006A275F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proofErr w:type="spellStart"/>
      <w:r>
        <w:rPr>
          <w:rFonts w:ascii="Calibri" w:eastAsia="Calibri" w:hAnsi="Calibri" w:cs="Times New Roman"/>
          <w:sz w:val="20"/>
          <w:szCs w:val="20"/>
        </w:rPr>
        <w:t>depistáž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– osloví logopedičku p. riaditeľka</w:t>
      </w:r>
      <w:r w:rsidR="00285518">
        <w:rPr>
          <w:rFonts w:ascii="Calibri" w:eastAsia="Calibri" w:hAnsi="Calibri" w:cs="Times New Roman"/>
          <w:sz w:val="20"/>
          <w:szCs w:val="20"/>
        </w:rPr>
        <w:t>,</w:t>
      </w:r>
    </w:p>
    <w:p w14:paraId="55439FE6" w14:textId="26DAADCA" w:rsidR="006A275F" w:rsidRDefault="00285518" w:rsidP="006A275F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dohodli sme sa na</w:t>
      </w:r>
      <w:r w:rsidR="006A275F">
        <w:rPr>
          <w:rFonts w:ascii="Calibri" w:eastAsia="Calibri" w:hAnsi="Calibri" w:cs="Times New Roman"/>
          <w:sz w:val="20"/>
          <w:szCs w:val="20"/>
        </w:rPr>
        <w:t xml:space="preserve">  prerozdelen</w:t>
      </w:r>
      <w:r>
        <w:rPr>
          <w:rFonts w:ascii="Calibri" w:eastAsia="Calibri" w:hAnsi="Calibri" w:cs="Times New Roman"/>
          <w:sz w:val="20"/>
          <w:szCs w:val="20"/>
        </w:rPr>
        <w:t>í</w:t>
      </w:r>
      <w:r w:rsidR="006A275F">
        <w:rPr>
          <w:rFonts w:ascii="Calibri" w:eastAsia="Calibri" w:hAnsi="Calibri" w:cs="Times New Roman"/>
          <w:sz w:val="20"/>
          <w:szCs w:val="20"/>
        </w:rPr>
        <w:t xml:space="preserve"> detí do tried</w:t>
      </w:r>
      <w:r>
        <w:rPr>
          <w:rFonts w:ascii="Calibri" w:eastAsia="Calibri" w:hAnsi="Calibri" w:cs="Times New Roman"/>
          <w:sz w:val="20"/>
          <w:szCs w:val="20"/>
        </w:rPr>
        <w:t>,</w:t>
      </w:r>
    </w:p>
    <w:p w14:paraId="282CE8AB" w14:textId="39587002" w:rsidR="006A275F" w:rsidRPr="00FD0DDD" w:rsidRDefault="00C321DB" w:rsidP="00FD0DDD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uvádzajúca učiteľka začínajúcej pedagogickej asistentke – Zuzana V</w:t>
      </w:r>
      <w:r w:rsidR="00FD0DDD">
        <w:rPr>
          <w:rFonts w:ascii="Calibri" w:eastAsia="Calibri" w:hAnsi="Calibri" w:cs="Times New Roman"/>
          <w:sz w:val="20"/>
          <w:szCs w:val="20"/>
        </w:rPr>
        <w:t>ojtková</w:t>
      </w:r>
      <w:r w:rsidR="006A275F" w:rsidRPr="00FD0DDD">
        <w:rPr>
          <w:rFonts w:ascii="Calibri" w:eastAsia="Calibri" w:hAnsi="Calibri" w:cs="Times New Roman"/>
          <w:sz w:val="20"/>
          <w:szCs w:val="20"/>
        </w:rPr>
        <w:t>.</w:t>
      </w:r>
    </w:p>
    <w:p w14:paraId="60060EBE" w14:textId="77777777" w:rsidR="006A275F" w:rsidRPr="00FD0DDD" w:rsidRDefault="006A275F" w:rsidP="00FD0DDD">
      <w:pPr>
        <w:spacing w:after="0" w:line="240" w:lineRule="auto"/>
        <w:rPr>
          <w:rFonts w:ascii="Calibri" w:eastAsia="Calibri" w:hAnsi="Calibri" w:cs="Times New Roman"/>
          <w:bCs/>
        </w:rPr>
      </w:pPr>
    </w:p>
    <w:p w14:paraId="33DC7C67" w14:textId="0485B7BF" w:rsidR="006A275F" w:rsidRPr="00FD0DDD" w:rsidRDefault="00FD0DDD" w:rsidP="00FD0DDD">
      <w:pPr>
        <w:spacing w:after="0" w:line="240" w:lineRule="auto"/>
        <w:ind w:left="284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9. </w:t>
      </w:r>
      <w:proofErr w:type="spellStart"/>
      <w:r w:rsidR="00A011B9">
        <w:rPr>
          <w:rFonts w:ascii="Calibri" w:eastAsia="Calibri" w:hAnsi="Calibri" w:cs="Times New Roman"/>
          <w:b/>
          <w:sz w:val="28"/>
          <w:szCs w:val="28"/>
        </w:rPr>
        <w:t>Pedagogicko</w:t>
      </w:r>
      <w:proofErr w:type="spellEnd"/>
      <w:r w:rsidR="00A011B9">
        <w:rPr>
          <w:rFonts w:ascii="Calibri" w:eastAsia="Calibri" w:hAnsi="Calibri" w:cs="Times New Roman"/>
          <w:b/>
          <w:sz w:val="28"/>
          <w:szCs w:val="28"/>
        </w:rPr>
        <w:t xml:space="preserve"> organizačné pokyny</w:t>
      </w:r>
      <w:r>
        <w:rPr>
          <w:rFonts w:ascii="Calibri" w:eastAsia="Calibri" w:hAnsi="Calibri" w:cs="Times New Roman"/>
          <w:b/>
          <w:sz w:val="28"/>
          <w:szCs w:val="28"/>
        </w:rPr>
        <w:t xml:space="preserve"> k školskému roku 2026-2027</w:t>
      </w:r>
      <w:r w:rsidR="00A011B9">
        <w:rPr>
          <w:rFonts w:ascii="Calibri" w:eastAsia="Calibri" w:hAnsi="Calibri" w:cs="Times New Roman"/>
          <w:b/>
          <w:sz w:val="28"/>
          <w:szCs w:val="28"/>
        </w:rPr>
        <w:t>:</w:t>
      </w:r>
    </w:p>
    <w:p w14:paraId="5E201FFF" w14:textId="73C6205B" w:rsidR="00A011B9" w:rsidRDefault="00A011B9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školský rok sa začína 1. 9. 202</w:t>
      </w:r>
      <w:r w:rsidR="006A275F">
        <w:rPr>
          <w:rFonts w:ascii="Calibri" w:eastAsia="Calibri" w:hAnsi="Calibri" w:cs="Calibri"/>
          <w:sz w:val="20"/>
          <w:szCs w:val="20"/>
        </w:rPr>
        <w:t>6</w:t>
      </w:r>
      <w:r>
        <w:rPr>
          <w:rFonts w:ascii="Calibri" w:eastAsia="Calibri" w:hAnsi="Calibri" w:cs="Calibri"/>
          <w:sz w:val="20"/>
          <w:szCs w:val="20"/>
        </w:rPr>
        <w:t>, končí sa 3</w:t>
      </w:r>
      <w:r w:rsidR="007F7FF9">
        <w:rPr>
          <w:rFonts w:ascii="Calibri" w:eastAsia="Calibri" w:hAnsi="Calibri" w:cs="Calibri"/>
          <w:sz w:val="20"/>
          <w:szCs w:val="20"/>
        </w:rPr>
        <w:t>0</w:t>
      </w:r>
      <w:r>
        <w:rPr>
          <w:rFonts w:ascii="Calibri" w:eastAsia="Calibri" w:hAnsi="Calibri" w:cs="Calibri"/>
          <w:sz w:val="20"/>
          <w:szCs w:val="20"/>
        </w:rPr>
        <w:t>. 6. 202</w:t>
      </w:r>
      <w:r w:rsidR="006A275F">
        <w:rPr>
          <w:rFonts w:ascii="Calibri" w:eastAsia="Calibri" w:hAnsi="Calibri" w:cs="Calibri"/>
          <w:sz w:val="20"/>
          <w:szCs w:val="20"/>
        </w:rPr>
        <w:t>7</w:t>
      </w:r>
      <w:r w:rsidR="00285518">
        <w:rPr>
          <w:rFonts w:ascii="Calibri" w:eastAsia="Calibri" w:hAnsi="Calibri" w:cs="Calibri"/>
          <w:sz w:val="20"/>
          <w:szCs w:val="20"/>
        </w:rPr>
        <w:t>,</w:t>
      </w:r>
    </w:p>
    <w:p w14:paraId="0060CEB2" w14:textId="6426B283" w:rsidR="00C321DB" w:rsidRDefault="00C321DB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od 1. 9.2026 je v platnosti nová legislatíva</w:t>
      </w:r>
      <w:r w:rsidR="00285518">
        <w:rPr>
          <w:rFonts w:ascii="Calibri" w:eastAsia="Calibri" w:hAnsi="Calibri" w:cs="Calibri"/>
          <w:sz w:val="20"/>
          <w:szCs w:val="20"/>
        </w:rPr>
        <w:t>,</w:t>
      </w:r>
    </w:p>
    <w:p w14:paraId="3D8922A6" w14:textId="0E130F70" w:rsidR="00FD0DDD" w:rsidRDefault="00FD0DDD" w:rsidP="00CA1C5F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menia sa – Vyhláška 216/2026, ktorou sa mení vyhláška 339/2023 o pedagogickej dokumentácii a</w:t>
      </w:r>
    </w:p>
    <w:p w14:paraId="268E37AD" w14:textId="3B9B261B" w:rsidR="00FD0DDD" w:rsidRDefault="00FD0DDD" w:rsidP="00FD0DDD">
      <w:pPr>
        <w:pStyle w:val="Odsekzoznamu"/>
        <w:spacing w:after="0" w:line="240" w:lineRule="auto"/>
        <w:ind w:left="100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ďalšej dokumentácii</w:t>
      </w:r>
      <w:r w:rsidR="00285518">
        <w:rPr>
          <w:rFonts w:ascii="Calibri" w:eastAsia="Calibri" w:hAnsi="Calibri" w:cs="Calibri"/>
          <w:sz w:val="20"/>
          <w:szCs w:val="20"/>
        </w:rPr>
        <w:t>,</w:t>
      </w:r>
    </w:p>
    <w:p w14:paraId="34F490C5" w14:textId="4A119D78" w:rsidR="00A011B9" w:rsidRDefault="00FD0DDD" w:rsidP="00FD0DDD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Vyhláška 217/2026 o náležitostiach výročnej správy školy alebo školského zariadenia</w:t>
      </w:r>
      <w:r w:rsidR="00285518">
        <w:rPr>
          <w:rFonts w:ascii="Calibri" w:eastAsia="Calibri" w:hAnsi="Calibri" w:cs="Calibri"/>
          <w:sz w:val="20"/>
          <w:szCs w:val="20"/>
        </w:rPr>
        <w:t>,</w:t>
      </w:r>
    </w:p>
    <w:p w14:paraId="66E04163" w14:textId="128F8547" w:rsidR="00FD0DDD" w:rsidRPr="00FD0DDD" w:rsidRDefault="00FD0DDD" w:rsidP="00FD0DDD">
      <w:pPr>
        <w:pStyle w:val="Odsekzoznamu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Vyhláška 218/2026, ktorou sa mení a dopĺňa vyhláška 541/2021 o materskej škole v znení vyhlášky 341/2023. </w:t>
      </w:r>
    </w:p>
    <w:p w14:paraId="1B499579" w14:textId="4422B27F" w:rsidR="00A011B9" w:rsidRPr="00A011B9" w:rsidRDefault="00A011B9" w:rsidP="00A011B9">
      <w:pPr>
        <w:spacing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</w:t>
      </w:r>
    </w:p>
    <w:p w14:paraId="70F8166D" w14:textId="131FE7D4" w:rsidR="00A011B9" w:rsidRDefault="00FD0DDD" w:rsidP="00FD0DDD">
      <w:pPr>
        <w:spacing w:after="0" w:line="240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10. Rôzne:</w:t>
      </w:r>
    </w:p>
    <w:p w14:paraId="7792D573" w14:textId="3D79B6DB" w:rsidR="002470DB" w:rsidRPr="00285518" w:rsidRDefault="002470DB" w:rsidP="002470DB">
      <w:pPr>
        <w:spacing w:after="0" w:line="240" w:lineRule="auto"/>
        <w:ind w:firstLine="708"/>
        <w:contextualSpacing/>
        <w:rPr>
          <w:rFonts w:ascii="Calibri" w:eastAsia="Calibri" w:hAnsi="Calibri" w:cs="Times New Roman"/>
          <w:bCs/>
          <w:sz w:val="20"/>
          <w:szCs w:val="20"/>
        </w:rPr>
      </w:pPr>
      <w:r w:rsidRPr="00285518">
        <w:rPr>
          <w:rFonts w:ascii="Calibri" w:eastAsia="Calibri" w:hAnsi="Calibri" w:cs="Times New Roman"/>
          <w:bCs/>
          <w:sz w:val="20"/>
          <w:szCs w:val="20"/>
        </w:rPr>
        <w:t>-     karneval v MŠ -   Kúzelný karneval s </w:t>
      </w:r>
      <w:proofErr w:type="spellStart"/>
      <w:r w:rsidRPr="00285518">
        <w:rPr>
          <w:rFonts w:ascii="Calibri" w:eastAsia="Calibri" w:hAnsi="Calibri" w:cs="Times New Roman"/>
          <w:bCs/>
          <w:sz w:val="20"/>
          <w:szCs w:val="20"/>
        </w:rPr>
        <w:t>Tristanom</w:t>
      </w:r>
      <w:proofErr w:type="spellEnd"/>
      <w:r w:rsidRPr="00285518">
        <w:rPr>
          <w:rFonts w:ascii="Calibri" w:eastAsia="Calibri" w:hAnsi="Calibri" w:cs="Times New Roman"/>
          <w:bCs/>
          <w:sz w:val="20"/>
          <w:szCs w:val="20"/>
        </w:rPr>
        <w:t xml:space="preserve"> – 20.1.2027</w:t>
      </w:r>
    </w:p>
    <w:p w14:paraId="2BA16420" w14:textId="5BF58BA7" w:rsidR="002470DB" w:rsidRPr="00285518" w:rsidRDefault="002470DB" w:rsidP="002470DB">
      <w:pPr>
        <w:spacing w:after="0" w:line="240" w:lineRule="auto"/>
        <w:ind w:firstLine="708"/>
        <w:contextualSpacing/>
        <w:rPr>
          <w:rFonts w:ascii="Calibri" w:eastAsia="Calibri" w:hAnsi="Calibri" w:cs="Times New Roman"/>
          <w:bCs/>
          <w:sz w:val="20"/>
          <w:szCs w:val="20"/>
        </w:rPr>
      </w:pPr>
      <w:r w:rsidRPr="00285518">
        <w:rPr>
          <w:rFonts w:ascii="Calibri" w:eastAsia="Calibri" w:hAnsi="Calibri" w:cs="Times New Roman"/>
          <w:bCs/>
          <w:sz w:val="20"/>
          <w:szCs w:val="20"/>
        </w:rPr>
        <w:t>-     pracovné listy pre predškolákov</w:t>
      </w:r>
      <w:r w:rsidR="00285518">
        <w:rPr>
          <w:rFonts w:ascii="Calibri" w:eastAsia="Calibri" w:hAnsi="Calibri" w:cs="Times New Roman"/>
          <w:bCs/>
          <w:sz w:val="20"/>
          <w:szCs w:val="20"/>
        </w:rPr>
        <w:t xml:space="preserve">, dohodli sme sa na PL </w:t>
      </w:r>
      <w:r w:rsidRPr="00285518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proofErr w:type="spellStart"/>
      <w:r w:rsidRPr="00285518">
        <w:rPr>
          <w:rFonts w:ascii="Calibri" w:eastAsia="Calibri" w:hAnsi="Calibri" w:cs="Times New Roman"/>
          <w:bCs/>
          <w:sz w:val="20"/>
          <w:szCs w:val="20"/>
        </w:rPr>
        <w:t>Kuliferdo</w:t>
      </w:r>
      <w:proofErr w:type="spellEnd"/>
      <w:r w:rsidR="00285518">
        <w:rPr>
          <w:rFonts w:ascii="Calibri" w:eastAsia="Calibri" w:hAnsi="Calibri" w:cs="Times New Roman"/>
          <w:bCs/>
          <w:sz w:val="20"/>
          <w:szCs w:val="20"/>
        </w:rPr>
        <w:t xml:space="preserve"> – </w:t>
      </w:r>
      <w:proofErr w:type="spellStart"/>
      <w:r w:rsidR="00285518">
        <w:rPr>
          <w:rFonts w:ascii="Calibri" w:eastAsia="Calibri" w:hAnsi="Calibri" w:cs="Times New Roman"/>
          <w:bCs/>
          <w:sz w:val="20"/>
          <w:szCs w:val="20"/>
        </w:rPr>
        <w:t>grafomotorika</w:t>
      </w:r>
      <w:proofErr w:type="spellEnd"/>
      <w:r w:rsidR="00285518">
        <w:rPr>
          <w:rFonts w:ascii="Calibri" w:eastAsia="Calibri" w:hAnsi="Calibri" w:cs="Times New Roman"/>
          <w:bCs/>
          <w:sz w:val="20"/>
          <w:szCs w:val="20"/>
        </w:rPr>
        <w:t xml:space="preserve"> 1.</w:t>
      </w:r>
    </w:p>
    <w:p w14:paraId="78813AC5" w14:textId="7674B9C8" w:rsidR="00A011B9" w:rsidRDefault="00A011B9" w:rsidP="002470DB">
      <w:pPr>
        <w:spacing w:after="0" w:line="240" w:lineRule="auto"/>
        <w:ind w:firstLine="708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14:paraId="18A6196D" w14:textId="58055CF1" w:rsidR="00A011B9" w:rsidRDefault="00A011B9" w:rsidP="00A011B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</w:t>
      </w:r>
      <w:r w:rsidR="00FD0DDD">
        <w:rPr>
          <w:rFonts w:ascii="Calibri" w:eastAsia="Calibri" w:hAnsi="Calibri" w:cs="Times New Roman"/>
          <w:b/>
          <w:sz w:val="28"/>
          <w:szCs w:val="28"/>
        </w:rPr>
        <w:t>11</w:t>
      </w:r>
      <w:r>
        <w:rPr>
          <w:rFonts w:ascii="Calibri" w:eastAsia="Calibri" w:hAnsi="Calibri" w:cs="Times New Roman"/>
          <w:b/>
          <w:sz w:val="28"/>
          <w:szCs w:val="28"/>
        </w:rPr>
        <w:t>. Diskusia:</w:t>
      </w:r>
    </w:p>
    <w:p w14:paraId="372A3467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-       p. učiteľky diskutovali počas všetkých bodov programu. </w:t>
      </w:r>
    </w:p>
    <w:p w14:paraId="1672210E" w14:textId="175B73AA" w:rsidR="002470DB" w:rsidRDefault="002470DB" w:rsidP="002470DB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15.9. 2026 – sviatok – ak sa bude v tento deň pracovať, prináleží zamestnancom 100% príplatok, nemôže sa čerpať dovolenka – </w:t>
      </w:r>
      <w:r w:rsidR="00285518">
        <w:rPr>
          <w:rFonts w:ascii="Calibri" w:eastAsia="Calibri" w:hAnsi="Calibri" w:cs="Times New Roman"/>
          <w:sz w:val="20"/>
          <w:szCs w:val="20"/>
        </w:rPr>
        <w:t xml:space="preserve">na základe rozhodnutia p. starostky v tento deň budeme </w:t>
      </w:r>
      <w:r>
        <w:rPr>
          <w:rFonts w:ascii="Calibri" w:eastAsia="Calibri" w:hAnsi="Calibri" w:cs="Times New Roman"/>
          <w:sz w:val="20"/>
          <w:szCs w:val="20"/>
        </w:rPr>
        <w:t xml:space="preserve"> mať </w:t>
      </w:r>
      <w:r w:rsidR="00285518">
        <w:rPr>
          <w:rFonts w:ascii="Calibri" w:eastAsia="Calibri" w:hAnsi="Calibri" w:cs="Times New Roman"/>
          <w:sz w:val="20"/>
          <w:szCs w:val="20"/>
        </w:rPr>
        <w:t>platené voľno s náhradou mzdy,</w:t>
      </w:r>
    </w:p>
    <w:p w14:paraId="6B3E7435" w14:textId="371874C5" w:rsidR="00A011B9" w:rsidRDefault="002470DB" w:rsidP="00A011B9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v sobotu 5.9.2026 príde pani maľovať strom na stenu do herne v triede Lienok.</w:t>
      </w:r>
    </w:p>
    <w:p w14:paraId="1BC8E89E" w14:textId="77777777" w:rsidR="002470DB" w:rsidRPr="002470DB" w:rsidRDefault="002470DB" w:rsidP="002470DB">
      <w:pPr>
        <w:spacing w:after="0" w:line="240" w:lineRule="auto"/>
        <w:ind w:left="1004"/>
        <w:contextualSpacing/>
        <w:rPr>
          <w:rFonts w:ascii="Calibri" w:eastAsia="Calibri" w:hAnsi="Calibri" w:cs="Times New Roman"/>
          <w:sz w:val="20"/>
          <w:szCs w:val="20"/>
        </w:rPr>
      </w:pPr>
    </w:p>
    <w:p w14:paraId="66EB3551" w14:textId="5147D59B" w:rsidR="00A011B9" w:rsidRPr="002470DB" w:rsidRDefault="00A011B9" w:rsidP="002470DB">
      <w:pPr>
        <w:tabs>
          <w:tab w:val="center" w:pos="4678"/>
        </w:tabs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</w:t>
      </w:r>
      <w:r w:rsidR="00FD0DDD">
        <w:rPr>
          <w:rFonts w:ascii="Calibri" w:eastAsia="Calibri" w:hAnsi="Calibri" w:cs="Times New Roman"/>
          <w:b/>
          <w:sz w:val="28"/>
          <w:szCs w:val="28"/>
        </w:rPr>
        <w:t>12</w:t>
      </w:r>
      <w:r>
        <w:rPr>
          <w:rFonts w:ascii="Calibri" w:eastAsia="Calibri" w:hAnsi="Calibri" w:cs="Times New Roman"/>
          <w:b/>
          <w:sz w:val="28"/>
          <w:szCs w:val="28"/>
        </w:rPr>
        <w:t xml:space="preserve">.   Uznesenie: </w:t>
      </w:r>
      <w:r>
        <w:rPr>
          <w:rFonts w:ascii="Calibri" w:eastAsia="Calibri" w:hAnsi="Calibri" w:cs="Times New Roman"/>
          <w:b/>
          <w:sz w:val="28"/>
          <w:szCs w:val="28"/>
        </w:rPr>
        <w:tab/>
      </w:r>
    </w:p>
    <w:p w14:paraId="68696274" w14:textId="24154934" w:rsidR="00A011B9" w:rsidRPr="007F7FF9" w:rsidRDefault="007F7FF9" w:rsidP="00A011B9">
      <w:pPr>
        <w:spacing w:line="240" w:lineRule="auto"/>
        <w:contextualSpacing/>
        <w:rPr>
          <w:rFonts w:ascii="Calibri" w:eastAsia="Calibri" w:hAnsi="Calibri" w:cs="Times New Roman"/>
          <w:b/>
          <w:bCs/>
          <w:sz w:val="28"/>
          <w:szCs w:val="28"/>
        </w:rPr>
      </w:pPr>
      <w:r w:rsidRPr="007F7FF9">
        <w:rPr>
          <w:rFonts w:ascii="Calibri" w:eastAsia="Calibri" w:hAnsi="Calibri" w:cs="Times New Roman"/>
          <w:sz w:val="20"/>
          <w:szCs w:val="20"/>
        </w:rPr>
        <w:t xml:space="preserve">                       </w:t>
      </w:r>
      <w:r w:rsidRPr="007F7FF9">
        <w:rPr>
          <w:rFonts w:ascii="Calibri" w:eastAsia="Calibri" w:hAnsi="Calibri" w:cs="Times New Roman"/>
          <w:b/>
          <w:bCs/>
          <w:sz w:val="20"/>
          <w:szCs w:val="20"/>
        </w:rPr>
        <w:t>Pedagogická rada žiada pedagogických zamestnancov :</w:t>
      </w:r>
    </w:p>
    <w:p w14:paraId="2DF2E9E9" w14:textId="2A70FE80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-  dodržiavať BOZP na pracovisku</w:t>
      </w:r>
      <w:r w:rsidR="00285518">
        <w:rPr>
          <w:rFonts w:ascii="Calibri" w:eastAsia="Calibri" w:hAnsi="Calibri" w:cs="Times New Roman"/>
          <w:sz w:val="20"/>
          <w:szCs w:val="20"/>
        </w:rPr>
        <w:t>.</w:t>
      </w:r>
    </w:p>
    <w:p w14:paraId="5B046D74" w14:textId="77777777" w:rsidR="00A011B9" w:rsidRPr="007F7FF9" w:rsidRDefault="00A011B9" w:rsidP="00A011B9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F7FF9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     </w:t>
      </w:r>
      <w:r w:rsidRPr="007F7FF9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7F7FF9">
        <w:rPr>
          <w:rFonts w:ascii="Calibri" w:eastAsia="Calibri" w:hAnsi="Calibri" w:cs="Times New Roman"/>
          <w:b/>
          <w:bCs/>
          <w:sz w:val="20"/>
          <w:szCs w:val="20"/>
        </w:rPr>
        <w:t>Pedagogickí zamestnanci berú na vedomie:</w:t>
      </w:r>
    </w:p>
    <w:p w14:paraId="3637047E" w14:textId="6368AF8A" w:rsidR="007F7FF9" w:rsidRDefault="007F7FF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7F7FF9">
        <w:rPr>
          <w:rFonts w:ascii="Calibri" w:eastAsia="Calibri" w:hAnsi="Calibri" w:cs="Times New Roman"/>
          <w:sz w:val="20"/>
          <w:szCs w:val="20"/>
        </w:rPr>
        <w:t xml:space="preserve">                      - </w:t>
      </w:r>
      <w:proofErr w:type="spellStart"/>
      <w:r w:rsidRPr="007F7FF9">
        <w:rPr>
          <w:rFonts w:ascii="Calibri" w:eastAsia="Calibri" w:hAnsi="Calibri" w:cs="Times New Roman"/>
          <w:sz w:val="20"/>
          <w:szCs w:val="20"/>
        </w:rPr>
        <w:t>ŠkVP</w:t>
      </w:r>
      <w:proofErr w:type="spellEnd"/>
    </w:p>
    <w:p w14:paraId="598EFFF4" w14:textId="38FE44A4" w:rsidR="007F7FF9" w:rsidRDefault="007F7FF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- školský poriadok</w:t>
      </w:r>
    </w:p>
    <w:p w14:paraId="5B313B0A" w14:textId="4888BBE3" w:rsidR="007F7FF9" w:rsidRDefault="007F7FF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- novú legislatívu</w:t>
      </w:r>
    </w:p>
    <w:p w14:paraId="5A9F7974" w14:textId="785C934A" w:rsidR="007F7FF9" w:rsidRPr="007F7FF9" w:rsidRDefault="007F7FF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- POP na školský rok 2026/2027</w:t>
      </w:r>
    </w:p>
    <w:p w14:paraId="75474700" w14:textId="2D4B56D5" w:rsidR="00285518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- plnenie organizačných pokynov</w:t>
      </w:r>
    </w:p>
    <w:p w14:paraId="0243D771" w14:textId="77777777" w:rsidR="00A011B9" w:rsidRDefault="00A011B9" w:rsidP="00A011B9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</w:t>
      </w:r>
    </w:p>
    <w:p w14:paraId="7FACC5C4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222BE77E" w14:textId="1C59D5A4" w:rsidR="00A011B9" w:rsidRDefault="00A011B9" w:rsidP="00A011B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1</w:t>
      </w:r>
      <w:r w:rsidR="00FD0DDD">
        <w:rPr>
          <w:rFonts w:ascii="Calibri" w:eastAsia="Calibri" w:hAnsi="Calibri" w:cs="Times New Roman"/>
          <w:b/>
          <w:sz w:val="28"/>
          <w:szCs w:val="28"/>
        </w:rPr>
        <w:t>3</w:t>
      </w:r>
      <w:r>
        <w:rPr>
          <w:rFonts w:ascii="Calibri" w:eastAsia="Calibri" w:hAnsi="Calibri" w:cs="Times New Roman"/>
          <w:b/>
          <w:sz w:val="28"/>
          <w:szCs w:val="28"/>
        </w:rPr>
        <w:t xml:space="preserve">. Záver: </w:t>
      </w:r>
    </w:p>
    <w:p w14:paraId="095C9DED" w14:textId="77777777" w:rsidR="00A011B9" w:rsidRDefault="00A011B9" w:rsidP="00A011B9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-    </w:t>
      </w:r>
      <w:r>
        <w:rPr>
          <w:rFonts w:ascii="Calibri" w:eastAsia="Calibri" w:hAnsi="Calibri" w:cs="Times New Roman"/>
          <w:sz w:val="20"/>
          <w:szCs w:val="20"/>
        </w:rPr>
        <w:t xml:space="preserve">po vyčerpaní všetkých bodov programu p. riaditeľka Mgr.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Daša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 </w:t>
      </w:r>
      <w:proofErr w:type="spellStart"/>
      <w:r>
        <w:rPr>
          <w:rFonts w:ascii="Calibri" w:eastAsia="Calibri" w:hAnsi="Calibri" w:cs="Times New Roman"/>
          <w:sz w:val="20"/>
          <w:szCs w:val="20"/>
        </w:rPr>
        <w:t>Adameková</w:t>
      </w:r>
      <w:proofErr w:type="spellEnd"/>
      <w:r>
        <w:rPr>
          <w:rFonts w:ascii="Calibri" w:eastAsia="Calibri" w:hAnsi="Calibri" w:cs="Times New Roman"/>
          <w:sz w:val="20"/>
          <w:szCs w:val="20"/>
        </w:rPr>
        <w:t xml:space="preserve"> poďakovala pani  </w:t>
      </w:r>
    </w:p>
    <w:p w14:paraId="412335B6" w14:textId="77777777" w:rsidR="00A011B9" w:rsidRDefault="00A011B9" w:rsidP="00A011B9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   učiteľkám za účasť a pedagogickú radu ukončila.</w:t>
      </w:r>
    </w:p>
    <w:p w14:paraId="7ED04BD3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17F9CD26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   </w:t>
      </w:r>
    </w:p>
    <w:p w14:paraId="653FE911" w14:textId="77777777" w:rsidR="00A011B9" w:rsidRDefault="00A011B9" w:rsidP="00A011B9">
      <w:pPr>
        <w:tabs>
          <w:tab w:val="center" w:pos="4678"/>
        </w:tabs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5FDD2F34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 </w:t>
      </w:r>
    </w:p>
    <w:p w14:paraId="4368CBA9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2659F035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360E49D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</w:t>
      </w:r>
    </w:p>
    <w:p w14:paraId="172F4031" w14:textId="77777777" w:rsidR="00A011B9" w:rsidRDefault="00A011B9" w:rsidP="00A011B9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ABE5386" w14:textId="17BB48A8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V Michalovej dňa </w:t>
      </w:r>
      <w:r w:rsidR="002470DB">
        <w:rPr>
          <w:rFonts w:ascii="Calibri" w:eastAsia="Calibri" w:hAnsi="Calibri" w:cs="Times New Roman"/>
          <w:sz w:val="20"/>
          <w:szCs w:val="20"/>
        </w:rPr>
        <w:t>31</w:t>
      </w:r>
      <w:r>
        <w:rPr>
          <w:rFonts w:ascii="Calibri" w:eastAsia="Calibri" w:hAnsi="Calibri" w:cs="Times New Roman"/>
          <w:sz w:val="20"/>
          <w:szCs w:val="20"/>
        </w:rPr>
        <w:t>. 8. 202</w:t>
      </w:r>
      <w:r w:rsidR="002470DB">
        <w:rPr>
          <w:rFonts w:ascii="Calibri" w:eastAsia="Calibri" w:hAnsi="Calibri" w:cs="Times New Roman"/>
          <w:sz w:val="20"/>
          <w:szCs w:val="20"/>
        </w:rPr>
        <w:t>6</w:t>
      </w:r>
      <w:r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Zapísala:  Zuzana Vojtková</w:t>
      </w:r>
    </w:p>
    <w:p w14:paraId="4296E63D" w14:textId="77777777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</w:p>
    <w:p w14:paraId="320B9298" w14:textId="16B68B09" w:rsidR="00A011B9" w:rsidRDefault="00A011B9" w:rsidP="00A011B9">
      <w:pPr>
        <w:spacing w:after="20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                        Overila: </w:t>
      </w:r>
      <w:r w:rsidR="002470DB">
        <w:rPr>
          <w:rFonts w:ascii="Calibri" w:eastAsia="Calibri" w:hAnsi="Calibri" w:cs="Times New Roman"/>
          <w:sz w:val="20"/>
          <w:szCs w:val="20"/>
        </w:rPr>
        <w:t xml:space="preserve">Beáta </w:t>
      </w:r>
      <w:r>
        <w:rPr>
          <w:rFonts w:ascii="Calibri" w:eastAsia="Calibri" w:hAnsi="Calibri" w:cs="Times New Roman"/>
          <w:sz w:val="20"/>
          <w:szCs w:val="20"/>
        </w:rPr>
        <w:t>Veverková</w:t>
      </w:r>
    </w:p>
    <w:p w14:paraId="0103A24C" w14:textId="77777777" w:rsidR="00A011B9" w:rsidRDefault="00A011B9" w:rsidP="00A011B9"/>
    <w:p w14:paraId="171D98F3" w14:textId="77777777" w:rsidR="0066297E" w:rsidRDefault="0066297E"/>
    <w:sectPr w:rsidR="0066297E" w:rsidSect="00485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82BA8"/>
    <w:multiLevelType w:val="hybridMultilevel"/>
    <w:tmpl w:val="3708BFAC"/>
    <w:lvl w:ilvl="0" w:tplc="6DF83E3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633F1"/>
    <w:multiLevelType w:val="hybridMultilevel"/>
    <w:tmpl w:val="84DC844E"/>
    <w:lvl w:ilvl="0" w:tplc="573E8166">
      <w:numFmt w:val="decimal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FE20FC"/>
    <w:multiLevelType w:val="hybridMultilevel"/>
    <w:tmpl w:val="7B421F28"/>
    <w:lvl w:ilvl="0" w:tplc="FFFFFFFF">
      <w:numFmt w:val="decimal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AD6120"/>
    <w:multiLevelType w:val="hybridMultilevel"/>
    <w:tmpl w:val="0960ED90"/>
    <w:lvl w:ilvl="0" w:tplc="FFFFFFFF">
      <w:numFmt w:val="decimal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AD52B9"/>
    <w:multiLevelType w:val="hybridMultilevel"/>
    <w:tmpl w:val="025E38AA"/>
    <w:lvl w:ilvl="0" w:tplc="1862A9C8">
      <w:numFmt w:val="decimal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1209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323819">
    <w:abstractNumId w:val="1"/>
  </w:num>
  <w:num w:numId="3" w16cid:durableId="1509833435">
    <w:abstractNumId w:val="4"/>
  </w:num>
  <w:num w:numId="4" w16cid:durableId="1691297575">
    <w:abstractNumId w:val="3"/>
  </w:num>
  <w:num w:numId="5" w16cid:durableId="116988946">
    <w:abstractNumId w:val="0"/>
  </w:num>
  <w:num w:numId="6" w16cid:durableId="632518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B9"/>
    <w:rsid w:val="00075CBF"/>
    <w:rsid w:val="000832B8"/>
    <w:rsid w:val="00143182"/>
    <w:rsid w:val="001F055B"/>
    <w:rsid w:val="002470DB"/>
    <w:rsid w:val="00285518"/>
    <w:rsid w:val="00485325"/>
    <w:rsid w:val="00533323"/>
    <w:rsid w:val="0066297E"/>
    <w:rsid w:val="006A275F"/>
    <w:rsid w:val="006F56F4"/>
    <w:rsid w:val="007F7FF9"/>
    <w:rsid w:val="00841867"/>
    <w:rsid w:val="008B20F7"/>
    <w:rsid w:val="00983BD5"/>
    <w:rsid w:val="009909D4"/>
    <w:rsid w:val="00A011B9"/>
    <w:rsid w:val="00A40923"/>
    <w:rsid w:val="00C321DB"/>
    <w:rsid w:val="00CA1C5F"/>
    <w:rsid w:val="00D215C3"/>
    <w:rsid w:val="00DA4850"/>
    <w:rsid w:val="00DC4EFF"/>
    <w:rsid w:val="00F20CF7"/>
    <w:rsid w:val="00FC4A6F"/>
    <w:rsid w:val="00FD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E6EA"/>
  <w15:chartTrackingRefBased/>
  <w15:docId w15:val="{749BF88A-5A4F-43B0-A666-3CF98970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11B9"/>
    <w:pPr>
      <w:spacing w:line="256" w:lineRule="auto"/>
    </w:pPr>
    <w:rPr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0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0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011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0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011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0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0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0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0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11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011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011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011B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011B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011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011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011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011B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0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0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0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0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0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011B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011B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011B9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011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011B9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011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Vojtková</dc:creator>
  <cp:keywords/>
  <dc:description/>
  <cp:lastModifiedBy>skolka</cp:lastModifiedBy>
  <cp:revision>5</cp:revision>
  <dcterms:created xsi:type="dcterms:W3CDTF">2026-09-07T16:29:00Z</dcterms:created>
  <dcterms:modified xsi:type="dcterms:W3CDTF">2026-10-14T09:52:00Z</dcterms:modified>
</cp:coreProperties>
</file>